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3" w:rsidRPr="00F95B2D" w:rsidRDefault="006A3113" w:rsidP="006A3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5B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Positions</w:t>
      </w:r>
    </w:p>
    <w:p w:rsidR="006A3113" w:rsidRDefault="006A3113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year term elected by the</w:t>
      </w:r>
      <w:r w:rsidR="009E54BF">
        <w:rPr>
          <w:rFonts w:ascii="Times New Roman" w:eastAsia="Times New Roman" w:hAnsi="Times New Roman" w:cs="Times New Roman"/>
          <w:sz w:val="24"/>
          <w:szCs w:val="24"/>
        </w:rPr>
        <w:t xml:space="preserve"> voting members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region</w:t>
      </w:r>
      <w:r w:rsidR="00915DB7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="009E54BF">
        <w:rPr>
          <w:rFonts w:ascii="Times New Roman" w:eastAsia="Times New Roman" w:hAnsi="Times New Roman" w:cs="Times New Roman"/>
          <w:sz w:val="24"/>
          <w:szCs w:val="24"/>
        </w:rPr>
        <w:t xml:space="preserve"> the Society Ballot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113" w:rsidRPr="006A3113" w:rsidRDefault="006A3113" w:rsidP="006A31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 xml:space="preserve">Governor </w:t>
      </w:r>
    </w:p>
    <w:p w:rsidR="006A3113" w:rsidRDefault="006A3113" w:rsidP="006A31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>Senator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3113">
        <w:rPr>
          <w:rFonts w:ascii="Times New Roman" w:eastAsia="Times New Roman" w:hAnsi="Times New Roman" w:cs="Times New Roman"/>
          <w:sz w:val="24"/>
          <w:szCs w:val="24"/>
        </w:rPr>
        <w:t xml:space="preserve"> (2 senators, 1 elected each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alternating </w:t>
      </w:r>
      <w:r w:rsidRPr="006A3113">
        <w:rPr>
          <w:rFonts w:ascii="Times New Roman" w:eastAsia="Times New Roman" w:hAnsi="Times New Roman" w:cs="Times New Roman"/>
          <w:sz w:val="24"/>
          <w:szCs w:val="24"/>
        </w:rPr>
        <w:t>year)</w:t>
      </w:r>
      <w:r>
        <w:rPr>
          <w:rFonts w:ascii="Times New Roman" w:eastAsia="Times New Roman" w:hAnsi="Times New Roman" w:cs="Times New Roman"/>
          <w:sz w:val="24"/>
          <w:szCs w:val="24"/>
        </w:rPr>
        <w:t>. Represents the society at the senate meetings by providing input to society by-law changes and strategic planning. Also members of the mega-issues committees.</w:t>
      </w:r>
    </w:p>
    <w:p w:rsidR="00264614" w:rsidRDefault="00264614" w:rsidP="002646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13" w:rsidRPr="007C0F8A" w:rsidRDefault="00387C67" w:rsidP="007C0F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F8A">
        <w:rPr>
          <w:rFonts w:ascii="Times New Roman" w:eastAsia="Times New Roman" w:hAnsi="Times New Roman" w:cs="Times New Roman"/>
          <w:sz w:val="24"/>
          <w:szCs w:val="24"/>
        </w:rPr>
        <w:t>Society Nominating Representative-region representative to the society level nominating committee (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two year term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staggered opposite</w:t>
      </w:r>
      <w:r w:rsidRPr="007C0F8A">
        <w:rPr>
          <w:rFonts w:ascii="Times New Roman" w:eastAsia="Times New Roman" w:hAnsi="Times New Roman" w:cs="Times New Roman"/>
          <w:sz w:val="24"/>
          <w:szCs w:val="24"/>
        </w:rPr>
        <w:t xml:space="preserve"> the region governor).</w:t>
      </w:r>
      <w:r w:rsidR="00915DB7" w:rsidRPr="007C0F8A">
        <w:rPr>
          <w:rFonts w:ascii="Times New Roman" w:eastAsia="Times New Roman" w:hAnsi="Times New Roman" w:cs="Times New Roman"/>
          <w:sz w:val="24"/>
          <w:szCs w:val="24"/>
        </w:rPr>
        <w:t xml:space="preserve"> Elected by the region council.</w:t>
      </w:r>
    </w:p>
    <w:p w:rsidR="006A3113" w:rsidRPr="006A3113" w:rsidRDefault="006A3113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Roles as</w:t>
      </w:r>
      <w:r w:rsidRPr="006A3113">
        <w:rPr>
          <w:rFonts w:ascii="Times New Roman" w:eastAsia="Times New Roman" w:hAnsi="Times New Roman" w:cs="Times New Roman"/>
          <w:sz w:val="24"/>
          <w:szCs w:val="24"/>
        </w:rPr>
        <w:t xml:space="preserve"> 1 year terms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(looking at updating the by-laws to reflect a two year term in the future)</w:t>
      </w:r>
      <w:r w:rsidRPr="006A31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5DB7" w:rsidRDefault="006A3113" w:rsidP="00915D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DB7">
        <w:rPr>
          <w:rFonts w:ascii="Times New Roman" w:eastAsia="Times New Roman" w:hAnsi="Times New Roman" w:cs="Times New Roman"/>
          <w:sz w:val="24"/>
          <w:szCs w:val="24"/>
        </w:rPr>
        <w:t>Lt. Gov-leader of the RCT (Region Collegiate Team)</w:t>
      </w:r>
      <w:r w:rsidR="00FE0719" w:rsidRPr="00915D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DB7" w:rsidRPr="00915DB7">
        <w:rPr>
          <w:rFonts w:ascii="Times New Roman" w:eastAsia="Times New Roman" w:hAnsi="Times New Roman" w:cs="Times New Roman"/>
          <w:sz w:val="24"/>
          <w:szCs w:val="24"/>
        </w:rPr>
        <w:t xml:space="preserve">Oversees the 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Region Conference Committee</w:t>
      </w:r>
    </w:p>
    <w:p w:rsidR="006A3113" w:rsidRPr="00915DB7" w:rsidRDefault="006A3113" w:rsidP="00915D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DB7">
        <w:rPr>
          <w:rFonts w:ascii="Times New Roman" w:eastAsia="Times New Roman" w:hAnsi="Times New Roman" w:cs="Times New Roman"/>
          <w:sz w:val="24"/>
          <w:szCs w:val="24"/>
        </w:rPr>
        <w:t>Secretary-Maintains all documents and history for the region.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Maintains agendas, action registers, etc.</w:t>
      </w:r>
    </w:p>
    <w:p w:rsidR="006A3113" w:rsidRDefault="006A3113" w:rsidP="006A31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>-Maintains all financial documents and instruments for the region.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Submits monthly financial reports to the region council and submits IRS forms as needed.</w:t>
      </w:r>
    </w:p>
    <w:p w:rsidR="009D26BD" w:rsidRDefault="006A3113" w:rsidP="009D2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6BD">
        <w:rPr>
          <w:rFonts w:ascii="Times New Roman" w:eastAsia="Times New Roman" w:hAnsi="Times New Roman" w:cs="Times New Roman"/>
          <w:sz w:val="24"/>
          <w:szCs w:val="24"/>
        </w:rPr>
        <w:t>Region Nominating Committee Chair (vets regional candidates and ensures a region slate of officers is submitted each year).</w:t>
      </w:r>
      <w:r w:rsidR="00896517" w:rsidRPr="009D26BD">
        <w:rPr>
          <w:rFonts w:ascii="Times New Roman" w:eastAsia="Times New Roman" w:hAnsi="Times New Roman" w:cs="Times New Roman"/>
          <w:sz w:val="24"/>
          <w:szCs w:val="24"/>
        </w:rPr>
        <w:t xml:space="preserve"> Non-voting member of the committee. </w:t>
      </w:r>
    </w:p>
    <w:p w:rsidR="006A3113" w:rsidRPr="009D26BD" w:rsidRDefault="006A3113" w:rsidP="009D26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26BD">
        <w:rPr>
          <w:rFonts w:ascii="Times New Roman" w:eastAsia="Times New Roman" w:hAnsi="Times New Roman" w:cs="Times New Roman"/>
          <w:sz w:val="24"/>
          <w:szCs w:val="24"/>
        </w:rPr>
        <w:t>*Elected by the region council</w:t>
      </w:r>
      <w:r w:rsidR="00FE0719" w:rsidRPr="009D26BD">
        <w:rPr>
          <w:rFonts w:ascii="Times New Roman" w:eastAsia="Times New Roman" w:hAnsi="Times New Roman" w:cs="Times New Roman"/>
          <w:sz w:val="24"/>
          <w:szCs w:val="24"/>
        </w:rPr>
        <w:t xml:space="preserve"> annually</w:t>
      </w:r>
      <w:r w:rsidRPr="009D2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113" w:rsidRDefault="006A3113" w:rsidP="006A311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3113" w:rsidRPr="00F95B2D" w:rsidRDefault="006A3113" w:rsidP="006A311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B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Collegiate Positions</w:t>
      </w:r>
      <w:r w:rsidRPr="00F95B2D">
        <w:rPr>
          <w:rFonts w:ascii="Times New Roman" w:eastAsia="Times New Roman" w:hAnsi="Times New Roman" w:cs="Times New Roman"/>
          <w:b/>
          <w:sz w:val="24"/>
          <w:szCs w:val="24"/>
        </w:rPr>
        <w:t xml:space="preserve"> (all 1 year terms)*:</w:t>
      </w:r>
    </w:p>
    <w:p w:rsidR="006A3113" w:rsidRPr="006A3113" w:rsidRDefault="006A3113" w:rsidP="006A31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>RCR</w:t>
      </w:r>
      <w:r>
        <w:rPr>
          <w:rFonts w:ascii="Times New Roman" w:eastAsia="Times New Roman" w:hAnsi="Times New Roman" w:cs="Times New Roman"/>
          <w:sz w:val="24"/>
          <w:szCs w:val="24"/>
        </w:rPr>
        <w:t>-Region Collegiate Representative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. Two elected annually. Can be an undergraduate or graduate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(elected by all the collegiate sections in the region. Provides one vote at the region council meetings)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113" w:rsidRPr="006A3113" w:rsidRDefault="006A3113" w:rsidP="006A31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>RCCE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-Region Collegiate Communications Editor (elected by all the collegiate sections. Provides blog updates and communications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collegiate</w:t>
      </w:r>
      <w:r w:rsidR="00FE07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Also the official photographer for the region at region events.</w:t>
      </w:r>
    </w:p>
    <w:p w:rsidR="006A3113" w:rsidRPr="006A3113" w:rsidRDefault="006A3113" w:rsidP="006A31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>RCS</w:t>
      </w:r>
      <w:r>
        <w:rPr>
          <w:rFonts w:ascii="Times New Roman" w:eastAsia="Times New Roman" w:hAnsi="Times New Roman" w:cs="Times New Roman"/>
          <w:sz w:val="24"/>
          <w:szCs w:val="24"/>
        </w:rPr>
        <w:t>-Region Collegiate Senator (provides one vote for all collegiate sections at the senate meetings)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. Must be in attendance at all senate meetings. Provides updates to the RCT/Region Council as required.</w:t>
      </w:r>
    </w:p>
    <w:p w:rsidR="006A3113" w:rsidRDefault="006A3113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13">
        <w:rPr>
          <w:rFonts w:ascii="Times New Roman" w:eastAsia="Times New Roman" w:hAnsi="Times New Roman" w:cs="Times New Roman"/>
          <w:sz w:val="24"/>
          <w:szCs w:val="24"/>
        </w:rPr>
        <w:t>(Collegiate roles being solicited and vetted by Region Nom</w:t>
      </w:r>
      <w:r w:rsidR="00FE0719">
        <w:rPr>
          <w:rFonts w:ascii="Times New Roman" w:eastAsia="Times New Roman" w:hAnsi="Times New Roman" w:cs="Times New Roman"/>
          <w:sz w:val="24"/>
          <w:szCs w:val="24"/>
        </w:rPr>
        <w:t>inating</w:t>
      </w:r>
      <w:r w:rsidRPr="006A3113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FE0719">
        <w:rPr>
          <w:rFonts w:ascii="Times New Roman" w:eastAsia="Times New Roman" w:hAnsi="Times New Roman" w:cs="Times New Roman"/>
          <w:sz w:val="24"/>
          <w:szCs w:val="24"/>
        </w:rPr>
        <w:t>mittee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was a</w:t>
      </w:r>
      <w:r w:rsidRPr="006A3113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="00FE0719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>in FY14</w:t>
      </w:r>
      <w:r w:rsidR="00FE071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E54BF">
        <w:rPr>
          <w:rFonts w:ascii="Times New Roman" w:eastAsia="Times New Roman" w:hAnsi="Times New Roman" w:cs="Times New Roman"/>
          <w:sz w:val="24"/>
          <w:szCs w:val="24"/>
        </w:rPr>
        <w:t xml:space="preserve">  Elections 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for all collegiate positions </w:t>
      </w:r>
      <w:r w:rsidR="009E54BF">
        <w:rPr>
          <w:rFonts w:ascii="Times New Roman" w:eastAsia="Times New Roman" w:hAnsi="Times New Roman" w:cs="Times New Roman"/>
          <w:sz w:val="24"/>
          <w:szCs w:val="24"/>
        </w:rPr>
        <w:t>will be handled at the Society level, and votes are cast by collegiate section presidents on behalf of their membership.</w:t>
      </w:r>
    </w:p>
    <w:p w:rsidR="00FE0719" w:rsidRDefault="00FE0719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19" w:rsidRPr="00F95B2D" w:rsidRDefault="00FE0719" w:rsidP="006A3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5B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Other </w:t>
      </w:r>
      <w:r w:rsidR="009D26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Region </w:t>
      </w:r>
      <w:r w:rsidRPr="00F95B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Positions:</w:t>
      </w:r>
    </w:p>
    <w:p w:rsidR="00885187" w:rsidRPr="001C78E8" w:rsidRDefault="00FE0719" w:rsidP="001C78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8E8">
        <w:rPr>
          <w:rFonts w:ascii="Times New Roman" w:eastAsia="Times New Roman" w:hAnsi="Times New Roman" w:cs="Times New Roman"/>
          <w:sz w:val="24"/>
          <w:szCs w:val="24"/>
        </w:rPr>
        <w:t xml:space="preserve">LCC Chair-Leadership Coaching Committee </w:t>
      </w:r>
      <w:r w:rsidR="009E54BF" w:rsidRPr="001C78E8">
        <w:rPr>
          <w:rFonts w:ascii="Times New Roman" w:eastAsia="Times New Roman" w:hAnsi="Times New Roman" w:cs="Times New Roman"/>
          <w:sz w:val="24"/>
          <w:szCs w:val="24"/>
        </w:rPr>
        <w:t>Lead</w:t>
      </w:r>
    </w:p>
    <w:p w:rsidR="007F2CBB" w:rsidRDefault="007F2CBB" w:rsidP="0088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CBB" w:rsidRPr="001C78E8" w:rsidRDefault="007C0F8A" w:rsidP="001C78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CLCC-</w:t>
      </w:r>
      <w:r w:rsidR="00FE0719" w:rsidRPr="001C78E8">
        <w:rPr>
          <w:rFonts w:ascii="Times New Roman" w:eastAsia="Times New Roman" w:hAnsi="Times New Roman" w:cs="Times New Roman"/>
          <w:sz w:val="24"/>
          <w:szCs w:val="24"/>
        </w:rPr>
        <w:t xml:space="preserve">Collegiate Leadership Coaching Committee </w:t>
      </w:r>
      <w:r w:rsidR="009E54BF" w:rsidRPr="001C78E8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885187" w:rsidRPr="001C78E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F2CBB" w:rsidRDefault="007F2CBB" w:rsidP="0088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DB7" w:rsidRDefault="00915DB7" w:rsidP="001C78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8E8">
        <w:rPr>
          <w:rFonts w:ascii="Times New Roman" w:eastAsia="Times New Roman" w:hAnsi="Times New Roman" w:cs="Times New Roman"/>
          <w:sz w:val="24"/>
          <w:szCs w:val="24"/>
        </w:rPr>
        <w:t>Region Data Officer/Webmaster (Responsible for maintaining the region website)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E5" w:rsidRPr="001C78E8" w:rsidRDefault="00CC30E5" w:rsidP="00CC30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E5" w:rsidRDefault="00CC30E5" w:rsidP="00CC30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 Graduate Representative-Championed by the Secretary at region level.</w:t>
      </w:r>
    </w:p>
    <w:p w:rsidR="00CC30E5" w:rsidRPr="00264614" w:rsidRDefault="00CC30E5" w:rsidP="00CC30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be professional or collegiate (undergrad or graduate student) that is interested in promoting graduate education and programs to SWE members.</w:t>
      </w:r>
      <w:r w:rsidRPr="00CC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FY15 Alexis Brown.</w:t>
      </w:r>
      <w:proofErr w:type="gramEnd"/>
    </w:p>
    <w:p w:rsidR="00915DB7" w:rsidRDefault="00915DB7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19" w:rsidRPr="00F95B2D" w:rsidRDefault="00FE0719" w:rsidP="006A3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5B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Region Committees:</w:t>
      </w:r>
    </w:p>
    <w:p w:rsidR="00F95B2D" w:rsidRDefault="00F95B2D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19" w:rsidRDefault="00FE0719" w:rsidP="001C78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Nominating Committee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34FB" w:rsidRPr="001C78E8">
        <w:rPr>
          <w:rFonts w:ascii="Times New Roman" w:eastAsia="Times New Roman" w:hAnsi="Times New Roman" w:cs="Times New Roman"/>
          <w:sz w:val="24"/>
          <w:szCs w:val="24"/>
        </w:rPr>
        <w:t xml:space="preserve">must be at least 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>4 members</w:t>
      </w:r>
      <w:r w:rsidR="00FE34FB" w:rsidRPr="001C78E8">
        <w:rPr>
          <w:rFonts w:ascii="Times New Roman" w:eastAsia="Times New Roman" w:hAnsi="Times New Roman" w:cs="Times New Roman"/>
          <w:sz w:val="24"/>
          <w:szCs w:val="24"/>
        </w:rPr>
        <w:t xml:space="preserve"> (including the chair)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463" w:rsidRPr="001C78E8">
        <w:rPr>
          <w:rFonts w:ascii="Times New Roman" w:eastAsia="Times New Roman" w:hAnsi="Times New Roman" w:cs="Times New Roman"/>
          <w:sz w:val="24"/>
          <w:szCs w:val="24"/>
        </w:rPr>
        <w:t xml:space="preserve"> Members must not be planning to run for office in the subsequent year.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Should consist of both professionals and </w:t>
      </w:r>
      <w:proofErr w:type="spellStart"/>
      <w:r w:rsidR="007C0F8A">
        <w:rPr>
          <w:rFonts w:ascii="Times New Roman" w:eastAsia="Times New Roman" w:hAnsi="Times New Roman" w:cs="Times New Roman"/>
          <w:sz w:val="24"/>
          <w:szCs w:val="24"/>
        </w:rPr>
        <w:t>collegiates</w:t>
      </w:r>
      <w:proofErr w:type="spellEnd"/>
      <w:r w:rsidR="007C0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F12" w:rsidRPr="00857F12" w:rsidRDefault="00857F12" w:rsidP="00857F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6BD" w:rsidRDefault="00FE0719" w:rsidP="001C78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Mentoring Committee</w:t>
      </w:r>
      <w:r w:rsidR="009D26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Chair, plus 2 or three professionals and </w:t>
      </w:r>
      <w:proofErr w:type="spellStart"/>
      <w:r w:rsidR="007C0F8A">
        <w:rPr>
          <w:rFonts w:ascii="Times New Roman" w:eastAsia="Times New Roman" w:hAnsi="Times New Roman" w:cs="Times New Roman"/>
          <w:sz w:val="24"/>
          <w:szCs w:val="24"/>
        </w:rPr>
        <w:t>collegiates</w:t>
      </w:r>
      <w:proofErr w:type="spellEnd"/>
      <w:r w:rsidR="007C0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719" w:rsidRPr="001C78E8" w:rsidRDefault="00FE0719" w:rsidP="009D26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B2D" w:rsidRDefault="00F95B2D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19" w:rsidRDefault="00FE0719" w:rsidP="001C78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Awards Committee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26BD">
        <w:rPr>
          <w:rFonts w:ascii="Times New Roman" w:eastAsia="Times New Roman" w:hAnsi="Times New Roman" w:cs="Times New Roman"/>
          <w:sz w:val="24"/>
          <w:szCs w:val="24"/>
        </w:rPr>
        <w:t>Chair and a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>t least 3 members</w:t>
      </w:r>
      <w:r w:rsidR="009D26BD">
        <w:rPr>
          <w:rFonts w:ascii="Times New Roman" w:eastAsia="Times New Roman" w:hAnsi="Times New Roman" w:cs="Times New Roman"/>
          <w:sz w:val="24"/>
          <w:szCs w:val="24"/>
        </w:rPr>
        <w:t>. Evaluates region award packets and makes recommendations for region awards policy.</w:t>
      </w:r>
      <w:r w:rsidR="007C0F8A">
        <w:rPr>
          <w:rFonts w:ascii="Times New Roman" w:eastAsia="Times New Roman" w:hAnsi="Times New Roman" w:cs="Times New Roman"/>
          <w:sz w:val="24"/>
          <w:szCs w:val="24"/>
        </w:rPr>
        <w:t xml:space="preserve"> Prepares awards to be announced at region conference annually. Submits budget for region awards annually.</w:t>
      </w:r>
    </w:p>
    <w:p w:rsidR="00F95B2D" w:rsidRDefault="00F95B2D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19" w:rsidRPr="001C78E8" w:rsidRDefault="00FE0719" w:rsidP="001C78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Finance Committee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>-At least 3 members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>, one of which must be the</w:t>
      </w:r>
      <w:r w:rsidR="00896517" w:rsidRPr="001C78E8">
        <w:rPr>
          <w:rFonts w:ascii="Times New Roman" w:eastAsia="Times New Roman" w:hAnsi="Times New Roman" w:cs="Times New Roman"/>
          <w:sz w:val="24"/>
          <w:szCs w:val="24"/>
        </w:rPr>
        <w:t xml:space="preserve"> treasurer.</w:t>
      </w:r>
      <w:r w:rsidR="009D26BD">
        <w:rPr>
          <w:rFonts w:ascii="Times New Roman" w:eastAsia="Times New Roman" w:hAnsi="Times New Roman" w:cs="Times New Roman"/>
          <w:sz w:val="24"/>
          <w:szCs w:val="24"/>
        </w:rPr>
        <w:t xml:space="preserve"> Recommends 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>financial policy for the region and oversees compliance with society financial requirements.</w:t>
      </w:r>
    </w:p>
    <w:p w:rsidR="00F95B2D" w:rsidRDefault="00F95B2D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E5" w:rsidRDefault="00CC30E5" w:rsidP="00CC3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12">
        <w:rPr>
          <w:rFonts w:ascii="Times New Roman" w:eastAsia="Times New Roman" w:hAnsi="Times New Roman" w:cs="Times New Roman"/>
          <w:b/>
          <w:sz w:val="24"/>
          <w:szCs w:val="24"/>
        </w:rPr>
        <w:t xml:space="preserve">Region </w:t>
      </w:r>
      <w:r w:rsidR="00FE0719" w:rsidRPr="00857F12">
        <w:rPr>
          <w:rFonts w:ascii="Times New Roman" w:eastAsia="Times New Roman" w:hAnsi="Times New Roman" w:cs="Times New Roman"/>
          <w:b/>
          <w:sz w:val="24"/>
          <w:szCs w:val="24"/>
        </w:rPr>
        <w:t>Conference Planning Committee</w:t>
      </w:r>
      <w:r w:rsidR="009D26BD" w:rsidRPr="00857F12">
        <w:rPr>
          <w:rFonts w:ascii="Times New Roman" w:eastAsia="Times New Roman" w:hAnsi="Times New Roman" w:cs="Times New Roman"/>
          <w:sz w:val="24"/>
          <w:szCs w:val="24"/>
        </w:rPr>
        <w:t>-Championed</w:t>
      </w:r>
      <w:r w:rsidR="00896517" w:rsidRPr="00857F12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proofErr w:type="spellStart"/>
      <w:r w:rsidR="00896517" w:rsidRPr="00857F12">
        <w:rPr>
          <w:rFonts w:ascii="Times New Roman" w:eastAsia="Times New Roman" w:hAnsi="Times New Roman" w:cs="Times New Roman"/>
          <w:sz w:val="24"/>
          <w:szCs w:val="24"/>
        </w:rPr>
        <w:t>LtGov</w:t>
      </w:r>
      <w:proofErr w:type="spellEnd"/>
      <w:r w:rsidR="00896517" w:rsidRPr="00857F12">
        <w:rPr>
          <w:rFonts w:ascii="Times New Roman" w:eastAsia="Times New Roman" w:hAnsi="Times New Roman" w:cs="Times New Roman"/>
          <w:sz w:val="24"/>
          <w:szCs w:val="24"/>
        </w:rPr>
        <w:t xml:space="preserve"> at region level.</w:t>
      </w:r>
      <w:r w:rsidR="009D26BD" w:rsidRPr="00857F12">
        <w:rPr>
          <w:rFonts w:ascii="Times New Roman" w:eastAsia="Times New Roman" w:hAnsi="Times New Roman" w:cs="Times New Roman"/>
          <w:sz w:val="24"/>
          <w:szCs w:val="24"/>
        </w:rPr>
        <w:t xml:space="preserve"> Chair elected by planning committee awarded the region conference</w:t>
      </w:r>
      <w:r w:rsidR="00264614" w:rsidRPr="00857F12">
        <w:rPr>
          <w:rFonts w:ascii="Times New Roman" w:eastAsia="Times New Roman" w:hAnsi="Times New Roman" w:cs="Times New Roman"/>
          <w:sz w:val="24"/>
          <w:szCs w:val="24"/>
        </w:rPr>
        <w:t xml:space="preserve"> (Can be professional or collegiate</w:t>
      </w:r>
      <w:proofErr w:type="gramStart"/>
      <w:r w:rsidRPr="00857F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857F12">
        <w:rPr>
          <w:rFonts w:ascii="Times New Roman" w:eastAsia="Times New Roman" w:hAnsi="Times New Roman" w:cs="Times New Roman"/>
          <w:sz w:val="24"/>
          <w:szCs w:val="24"/>
        </w:rPr>
        <w:t>Co-chairs are also possible</w:t>
      </w:r>
      <w:r w:rsidR="00264614" w:rsidRPr="00857F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26BD" w:rsidRPr="00857F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F12" w:rsidRPr="00857F12" w:rsidRDefault="00857F12" w:rsidP="00857F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6BD" w:rsidRDefault="00CC30E5" w:rsidP="009D26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12">
        <w:rPr>
          <w:rFonts w:ascii="Times New Roman" w:eastAsia="Times New Roman" w:hAnsi="Times New Roman" w:cs="Times New Roman"/>
          <w:b/>
          <w:sz w:val="24"/>
          <w:szCs w:val="24"/>
        </w:rPr>
        <w:t xml:space="preserve">Region </w:t>
      </w:r>
      <w:r w:rsidRPr="00857F12">
        <w:rPr>
          <w:rFonts w:ascii="Times New Roman" w:eastAsia="Times New Roman" w:hAnsi="Times New Roman" w:cs="Times New Roman"/>
          <w:b/>
          <w:sz w:val="24"/>
          <w:szCs w:val="24"/>
        </w:rPr>
        <w:t>Leadership Summit</w:t>
      </w:r>
      <w:r w:rsidRPr="00857F12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  <w:r w:rsidRPr="00857F12">
        <w:rPr>
          <w:rFonts w:ascii="Times New Roman" w:eastAsia="Times New Roman" w:hAnsi="Times New Roman" w:cs="Times New Roman"/>
          <w:sz w:val="24"/>
          <w:szCs w:val="24"/>
        </w:rPr>
        <w:t xml:space="preserve">-Championed by the </w:t>
      </w:r>
      <w:proofErr w:type="spellStart"/>
      <w:r w:rsidRPr="00857F12">
        <w:rPr>
          <w:rFonts w:ascii="Times New Roman" w:eastAsia="Times New Roman" w:hAnsi="Times New Roman" w:cs="Times New Roman"/>
          <w:sz w:val="24"/>
          <w:szCs w:val="24"/>
        </w:rPr>
        <w:t>LtGov</w:t>
      </w:r>
      <w:proofErr w:type="spellEnd"/>
      <w:r w:rsidRPr="00857F12">
        <w:rPr>
          <w:rFonts w:ascii="Times New Roman" w:eastAsia="Times New Roman" w:hAnsi="Times New Roman" w:cs="Times New Roman"/>
          <w:sz w:val="24"/>
          <w:szCs w:val="24"/>
        </w:rPr>
        <w:t xml:space="preserve"> at region level. Chair elected by planning committee awarded the region conference (Can be professional or collegiate. Co-chairs are also possible</w:t>
      </w:r>
    </w:p>
    <w:p w:rsidR="00857F12" w:rsidRPr="00857F12" w:rsidRDefault="00857F12" w:rsidP="00857F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E5" w:rsidRDefault="009D26BD" w:rsidP="00CC3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Fundraising</w:t>
      </w:r>
      <w:r w:rsidR="00CC30E5" w:rsidRPr="00CC30E5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>Championed by the Treasurer at region level.</w:t>
      </w:r>
    </w:p>
    <w:p w:rsidR="00CC30E5" w:rsidRDefault="00CC30E5" w:rsidP="00CC30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30E5" w:rsidRPr="00CC30E5" w:rsidRDefault="00CC30E5" w:rsidP="00CC30E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26BD" w:rsidRDefault="009D26BD" w:rsidP="001C78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Scholarship Committee</w:t>
      </w:r>
      <w:r>
        <w:rPr>
          <w:rFonts w:ascii="Times New Roman" w:eastAsia="Times New Roman" w:hAnsi="Times New Roman" w:cs="Times New Roman"/>
          <w:sz w:val="24"/>
          <w:szCs w:val="24"/>
        </w:rPr>
        <w:t>-Championed by the Treasurer at region level.</w:t>
      </w:r>
    </w:p>
    <w:p w:rsidR="000E4271" w:rsidRDefault="000E4271" w:rsidP="002646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E4271" w:rsidRDefault="000E4271" w:rsidP="000E42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By-Laws Committee</w:t>
      </w:r>
      <w:r>
        <w:rPr>
          <w:rFonts w:ascii="Times New Roman" w:eastAsia="Times New Roman" w:hAnsi="Times New Roman" w:cs="Times New Roman"/>
          <w:sz w:val="24"/>
          <w:szCs w:val="24"/>
        </w:rPr>
        <w:t>-Reviews and makes recommendations for by-laws changes each year.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271" w:rsidRDefault="000E4271" w:rsidP="000E42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E5" w:rsidRDefault="00CC30E5" w:rsidP="00CC3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Outreach Committee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like at least two professional and two collegiate members. </w:t>
      </w:r>
      <w:r>
        <w:rPr>
          <w:rFonts w:ascii="Times New Roman" w:eastAsia="Times New Roman" w:hAnsi="Times New Roman" w:cs="Times New Roman"/>
          <w:sz w:val="24"/>
          <w:szCs w:val="24"/>
        </w:rPr>
        <w:t>Provide information on SWE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outreach programs to region members. Tracks region outreach events.</w:t>
      </w:r>
    </w:p>
    <w:p w:rsidR="00CC30E5" w:rsidRDefault="00CC30E5" w:rsidP="000E42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E5" w:rsidRDefault="000E4271" w:rsidP="000E42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E5">
        <w:rPr>
          <w:rFonts w:ascii="Times New Roman" w:eastAsia="Times New Roman" w:hAnsi="Times New Roman" w:cs="Times New Roman"/>
          <w:b/>
          <w:sz w:val="24"/>
          <w:szCs w:val="24"/>
        </w:rPr>
        <w:t>Outreach Mini-Grants Committee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C30E5" w:rsidRPr="00CC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E5">
        <w:rPr>
          <w:rFonts w:ascii="Times New Roman" w:eastAsia="Times New Roman" w:hAnsi="Times New Roman" w:cs="Times New Roman"/>
          <w:sz w:val="24"/>
          <w:szCs w:val="24"/>
        </w:rPr>
        <w:t>Would like at least two professional and two collegiate members. Review mini-gr</w:t>
      </w:r>
      <w:r w:rsidR="00015739">
        <w:rPr>
          <w:rFonts w:ascii="Times New Roman" w:eastAsia="Times New Roman" w:hAnsi="Times New Roman" w:cs="Times New Roman"/>
          <w:sz w:val="24"/>
          <w:szCs w:val="24"/>
        </w:rPr>
        <w:t>ant applications once per month and submit/manage region budget for region level mini-grants.</w:t>
      </w:r>
    </w:p>
    <w:p w:rsidR="000E4271" w:rsidRDefault="000E4271" w:rsidP="00CC30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271" w:rsidRPr="000E4271" w:rsidRDefault="000E4271" w:rsidP="000E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19" w:rsidRPr="006A3113" w:rsidRDefault="00FE0719" w:rsidP="006A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EF7" w:rsidRDefault="00F60EF7"/>
    <w:sectPr w:rsidR="00F60EF7" w:rsidSect="00EA2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DD" w:rsidRDefault="002F6CDD" w:rsidP="006A3113">
      <w:pPr>
        <w:spacing w:after="0" w:line="240" w:lineRule="auto"/>
      </w:pPr>
      <w:r>
        <w:separator/>
      </w:r>
    </w:p>
  </w:endnote>
  <w:endnote w:type="continuationSeparator" w:id="0">
    <w:p w:rsidR="002F6CDD" w:rsidRDefault="002F6CDD" w:rsidP="006A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DB" w:rsidRDefault="00AB3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DB" w:rsidRDefault="00AB3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DB" w:rsidRDefault="00AB3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DD" w:rsidRDefault="002F6CDD" w:rsidP="006A3113">
      <w:pPr>
        <w:spacing w:after="0" w:line="240" w:lineRule="auto"/>
      </w:pPr>
      <w:r>
        <w:separator/>
      </w:r>
    </w:p>
  </w:footnote>
  <w:footnote w:type="continuationSeparator" w:id="0">
    <w:p w:rsidR="002F6CDD" w:rsidRDefault="002F6CDD" w:rsidP="006A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DB" w:rsidRDefault="00AB3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3" w:rsidRPr="00FE0719" w:rsidRDefault="00AB3DDB" w:rsidP="00AB3DDB">
    <w:pPr>
      <w:pStyle w:val="Header"/>
      <w:tabs>
        <w:tab w:val="left" w:pos="144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bookmarkStart w:id="0" w:name="_GoBack"/>
    <w:bookmarkEnd w:id="0"/>
    <w:r>
      <w:rPr>
        <w:rFonts w:ascii="Times New Roman" w:hAnsi="Times New Roman" w:cs="Times New Roman"/>
        <w:b/>
      </w:rPr>
      <w:tab/>
    </w:r>
    <w:r w:rsidR="006A3113" w:rsidRPr="00FE0719">
      <w:rPr>
        <w:rFonts w:ascii="Times New Roman" w:hAnsi="Times New Roman" w:cs="Times New Roman"/>
        <w:b/>
      </w:rPr>
      <w:t xml:space="preserve">Region </w:t>
    </w:r>
    <w:proofErr w:type="spellStart"/>
    <w:r w:rsidR="006A3113" w:rsidRPr="00FE0719">
      <w:rPr>
        <w:rFonts w:ascii="Times New Roman" w:hAnsi="Times New Roman" w:cs="Times New Roman"/>
        <w:b/>
      </w:rPr>
      <w:t>i</w:t>
    </w:r>
    <w:proofErr w:type="spellEnd"/>
  </w:p>
  <w:p w:rsidR="006A3113" w:rsidRPr="00FE0719" w:rsidRDefault="00AB3DDB" w:rsidP="006A3113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FY16</w:t>
    </w:r>
    <w:r w:rsidR="000E4271">
      <w:rPr>
        <w:rFonts w:ascii="Times New Roman" w:hAnsi="Times New Roman" w:cs="Times New Roman"/>
        <w:b/>
      </w:rPr>
      <w:t xml:space="preserve"> </w:t>
    </w:r>
    <w:r w:rsidR="006A3113" w:rsidRPr="00FE0719">
      <w:rPr>
        <w:rFonts w:ascii="Times New Roman" w:hAnsi="Times New Roman" w:cs="Times New Roman"/>
        <w:b/>
      </w:rPr>
      <w:t>Leadership Positions</w:t>
    </w:r>
    <w:r w:rsidR="00015739">
      <w:rPr>
        <w:rFonts w:ascii="Times New Roman" w:hAnsi="Times New Roman" w:cs="Times New Roman"/>
        <w:b/>
      </w:rPr>
      <w:t xml:space="preserve"> and Committees</w:t>
    </w:r>
  </w:p>
  <w:p w:rsidR="006A3113" w:rsidRDefault="006A3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DB" w:rsidRDefault="00AB3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81D"/>
    <w:multiLevelType w:val="hybridMultilevel"/>
    <w:tmpl w:val="56E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3E12"/>
    <w:multiLevelType w:val="hybridMultilevel"/>
    <w:tmpl w:val="F70A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51F91"/>
    <w:multiLevelType w:val="hybridMultilevel"/>
    <w:tmpl w:val="21A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84F84"/>
    <w:multiLevelType w:val="hybridMultilevel"/>
    <w:tmpl w:val="8E70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13"/>
    <w:rsid w:val="00015739"/>
    <w:rsid w:val="000805C0"/>
    <w:rsid w:val="000E4271"/>
    <w:rsid w:val="001C78E8"/>
    <w:rsid w:val="0020511E"/>
    <w:rsid w:val="00264614"/>
    <w:rsid w:val="002F6CDD"/>
    <w:rsid w:val="00387C67"/>
    <w:rsid w:val="005765FD"/>
    <w:rsid w:val="005B4788"/>
    <w:rsid w:val="005C72C8"/>
    <w:rsid w:val="006879AA"/>
    <w:rsid w:val="006A3113"/>
    <w:rsid w:val="00720738"/>
    <w:rsid w:val="0074244D"/>
    <w:rsid w:val="007C0F8A"/>
    <w:rsid w:val="007F2CBB"/>
    <w:rsid w:val="00857F12"/>
    <w:rsid w:val="00885187"/>
    <w:rsid w:val="00896517"/>
    <w:rsid w:val="008A42EB"/>
    <w:rsid w:val="00915DB7"/>
    <w:rsid w:val="009D26BD"/>
    <w:rsid w:val="009E54BF"/>
    <w:rsid w:val="00A430D2"/>
    <w:rsid w:val="00A553FB"/>
    <w:rsid w:val="00AB3DDB"/>
    <w:rsid w:val="00B15463"/>
    <w:rsid w:val="00B4031A"/>
    <w:rsid w:val="00CC30E5"/>
    <w:rsid w:val="00E67BB7"/>
    <w:rsid w:val="00EA24EE"/>
    <w:rsid w:val="00F60EF7"/>
    <w:rsid w:val="00F95B2D"/>
    <w:rsid w:val="00FE0719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13"/>
  </w:style>
  <w:style w:type="paragraph" w:styleId="Footer">
    <w:name w:val="footer"/>
    <w:basedOn w:val="Normal"/>
    <w:link w:val="FooterChar"/>
    <w:uiPriority w:val="99"/>
    <w:unhideWhenUsed/>
    <w:rsid w:val="006A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13"/>
  </w:style>
  <w:style w:type="paragraph" w:styleId="BalloonText">
    <w:name w:val="Balloon Text"/>
    <w:basedOn w:val="Normal"/>
    <w:link w:val="BalloonTextChar"/>
    <w:uiPriority w:val="99"/>
    <w:semiHidden/>
    <w:unhideWhenUsed/>
    <w:rsid w:val="006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4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13"/>
  </w:style>
  <w:style w:type="paragraph" w:styleId="Footer">
    <w:name w:val="footer"/>
    <w:basedOn w:val="Normal"/>
    <w:link w:val="FooterChar"/>
    <w:uiPriority w:val="99"/>
    <w:unhideWhenUsed/>
    <w:rsid w:val="006A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13"/>
  </w:style>
  <w:style w:type="paragraph" w:styleId="BalloonText">
    <w:name w:val="Balloon Text"/>
    <w:basedOn w:val="Normal"/>
    <w:link w:val="BalloonTextChar"/>
    <w:uiPriority w:val="99"/>
    <w:semiHidden/>
    <w:unhideWhenUsed/>
    <w:rsid w:val="006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4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Chavez</dc:creator>
  <cp:lastModifiedBy>Chriss Chavez</cp:lastModifiedBy>
  <cp:revision>3</cp:revision>
  <dcterms:created xsi:type="dcterms:W3CDTF">2014-10-08T22:19:00Z</dcterms:created>
  <dcterms:modified xsi:type="dcterms:W3CDTF">2014-10-08T22:19:00Z</dcterms:modified>
</cp:coreProperties>
</file>