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0A9B" w14:textId="77777777" w:rsidR="00393DF9" w:rsidRDefault="00393DF9" w:rsidP="00393D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81DE8F7" w14:textId="621D5308" w:rsidR="00393DF9" w:rsidRPr="004A4E07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color w:val="3E003F"/>
          <w:sz w:val="32"/>
          <w:szCs w:val="32"/>
        </w:rPr>
        <w:t>February 20</w:t>
      </w:r>
      <w:r w:rsidR="00393DF9" w:rsidRPr="004A4E07">
        <w:rPr>
          <w:rFonts w:ascii="Times" w:hAnsi="Times" w:cs="Times"/>
          <w:color w:val="3E003F"/>
          <w:sz w:val="32"/>
          <w:szCs w:val="32"/>
        </w:rPr>
        <w:t xml:space="preserve">: Application deadline for Region Governor and </w:t>
      </w:r>
      <w:r w:rsidR="004A4E07">
        <w:rPr>
          <w:rFonts w:ascii="Times" w:hAnsi="Times" w:cs="Times"/>
          <w:color w:val="3E003F"/>
          <w:sz w:val="32"/>
          <w:szCs w:val="32"/>
        </w:rPr>
        <w:t>Professional</w:t>
      </w:r>
      <w:r w:rsidR="00393DF9" w:rsidRPr="004A4E07">
        <w:rPr>
          <w:rFonts w:ascii="Times" w:hAnsi="Times" w:cs="Times"/>
          <w:color w:val="3E003F"/>
          <w:sz w:val="32"/>
          <w:szCs w:val="32"/>
        </w:rPr>
        <w:t xml:space="preserve"> Senator</w:t>
      </w:r>
    </w:p>
    <w:p w14:paraId="47A3E7BA" w14:textId="77777777" w:rsidR="004A4E07" w:rsidRP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E7F23D8" w14:textId="16B27BCD" w:rsidR="00393DF9" w:rsidRPr="004A4E07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3E003F"/>
          <w:sz w:val="32"/>
          <w:szCs w:val="32"/>
        </w:rPr>
        <w:t>February 25</w:t>
      </w:r>
      <w:r w:rsidR="00393DF9" w:rsidRPr="004A4E07">
        <w:rPr>
          <w:rFonts w:ascii="Times" w:hAnsi="Times" w:cs="Times"/>
          <w:bCs/>
          <w:color w:val="3E003F"/>
          <w:sz w:val="32"/>
          <w:szCs w:val="32"/>
        </w:rPr>
        <w:t>:  Applicant list for governor and senator submitted to region for input on their abilities (like what we do for society positions)</w:t>
      </w:r>
    </w:p>
    <w:p w14:paraId="75FD9CC4" w14:textId="77777777" w:rsidR="004A4E07" w:rsidRP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E8F06B0" w14:textId="4247C6EA" w:rsidR="00393DF9" w:rsidRPr="004A4E07" w:rsidRDefault="00393D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4A4E07">
        <w:rPr>
          <w:rFonts w:ascii="Times" w:hAnsi="Times" w:cs="Times"/>
          <w:b/>
          <w:color w:val="3E003F"/>
          <w:sz w:val="32"/>
          <w:szCs w:val="32"/>
        </w:rPr>
        <w:t xml:space="preserve">February </w:t>
      </w:r>
      <w:r w:rsidR="008A3EF9">
        <w:rPr>
          <w:rFonts w:ascii="Times" w:hAnsi="Times" w:cs="Times"/>
          <w:b/>
          <w:color w:val="3E003F"/>
          <w:sz w:val="32"/>
          <w:szCs w:val="32"/>
        </w:rPr>
        <w:t>1</w:t>
      </w:r>
      <w:r w:rsidRPr="004A4E07">
        <w:rPr>
          <w:rFonts w:ascii="Times" w:hAnsi="Times" w:cs="Times"/>
          <w:b/>
          <w:color w:val="3E003F"/>
          <w:sz w:val="32"/>
          <w:szCs w:val="32"/>
        </w:rPr>
        <w:t>: </w:t>
      </w:r>
      <w:r w:rsidRPr="004A4E07">
        <w:rPr>
          <w:rFonts w:ascii="Times" w:hAnsi="Times" w:cs="Times"/>
          <w:color w:val="3E003F"/>
          <w:sz w:val="32"/>
          <w:szCs w:val="32"/>
        </w:rPr>
        <w:t xml:space="preserve"> Applicat</w:t>
      </w:r>
      <w:r w:rsidR="002925FF" w:rsidRPr="004A4E07">
        <w:rPr>
          <w:rFonts w:ascii="Times" w:hAnsi="Times" w:cs="Times"/>
          <w:color w:val="3E003F"/>
          <w:sz w:val="32"/>
          <w:szCs w:val="32"/>
        </w:rPr>
        <w:t>ion deadline for RCR/ RCCE/ RCS</w:t>
      </w:r>
      <w:r w:rsidRPr="004A4E07">
        <w:rPr>
          <w:rFonts w:ascii="Times" w:hAnsi="Times" w:cs="Times"/>
          <w:b/>
          <w:bCs/>
          <w:color w:val="3E003F"/>
          <w:sz w:val="32"/>
          <w:szCs w:val="32"/>
        </w:rPr>
        <w:t xml:space="preserve">. </w:t>
      </w:r>
    </w:p>
    <w:p w14:paraId="336BC289" w14:textId="77777777" w:rsid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2"/>
          <w:szCs w:val="32"/>
        </w:rPr>
      </w:pPr>
    </w:p>
    <w:p w14:paraId="70005318" w14:textId="180E07B4" w:rsidR="00393DF9" w:rsidRPr="004A4E07" w:rsidRDefault="004A4E07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2"/>
          <w:szCs w:val="32"/>
        </w:rPr>
      </w:pPr>
      <w:r w:rsidRPr="004A4E07">
        <w:rPr>
          <w:rFonts w:ascii="Times" w:hAnsi="Times" w:cs="Times"/>
          <w:b/>
          <w:bCs/>
          <w:color w:val="1A1A1A"/>
          <w:sz w:val="32"/>
          <w:szCs w:val="32"/>
        </w:rPr>
        <w:t xml:space="preserve">February </w:t>
      </w:r>
      <w:r w:rsidR="008A3EF9">
        <w:rPr>
          <w:rFonts w:ascii="Times" w:hAnsi="Times" w:cs="Times"/>
          <w:b/>
          <w:bCs/>
          <w:color w:val="1A1A1A"/>
          <w:sz w:val="32"/>
          <w:szCs w:val="32"/>
        </w:rPr>
        <w:t>25</w:t>
      </w:r>
      <w:r w:rsidR="00393DF9" w:rsidRPr="004A4E07">
        <w:rPr>
          <w:rFonts w:ascii="Times" w:hAnsi="Times" w:cs="Times"/>
          <w:b/>
          <w:bCs/>
          <w:color w:val="1A1A1A"/>
          <w:sz w:val="32"/>
          <w:szCs w:val="32"/>
        </w:rPr>
        <w:t>:  </w:t>
      </w:r>
      <w:r w:rsidR="00393DF9" w:rsidRPr="004A4E07">
        <w:rPr>
          <w:rFonts w:ascii="Times" w:hAnsi="Times" w:cs="Times"/>
          <w:bCs/>
          <w:color w:val="1A1A1A"/>
          <w:sz w:val="32"/>
          <w:szCs w:val="32"/>
        </w:rPr>
        <w:t>Applicant list submitted to region for feedback on their abilities for RCR/RCCE/RCS.</w:t>
      </w:r>
    </w:p>
    <w:p w14:paraId="4812D10B" w14:textId="77777777" w:rsidR="004A4E07" w:rsidRP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9A0AF26" w14:textId="4D1ECA5F" w:rsidR="002925FF" w:rsidRPr="004A4E07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1A1A1A"/>
          <w:sz w:val="32"/>
          <w:szCs w:val="32"/>
        </w:rPr>
        <w:t>February 28</w:t>
      </w:r>
      <w:r w:rsidR="002925FF" w:rsidRPr="004A4E07">
        <w:rPr>
          <w:rFonts w:ascii="Times" w:hAnsi="Times" w:cs="Times"/>
          <w:b/>
          <w:bCs/>
          <w:color w:val="1A1A1A"/>
          <w:sz w:val="32"/>
          <w:szCs w:val="32"/>
        </w:rPr>
        <w:t xml:space="preserve">: </w:t>
      </w:r>
      <w:r w:rsidR="002925FF" w:rsidRPr="004A4E07">
        <w:rPr>
          <w:rFonts w:ascii="Times" w:hAnsi="Times" w:cs="Times"/>
          <w:bCs/>
          <w:color w:val="3E003F"/>
          <w:sz w:val="32"/>
          <w:szCs w:val="32"/>
        </w:rPr>
        <w:t xml:space="preserve">Governor and Senator </w:t>
      </w:r>
      <w:proofErr w:type="gramStart"/>
      <w:r w:rsidR="002925FF" w:rsidRPr="004A4E07">
        <w:rPr>
          <w:rFonts w:ascii="Times" w:hAnsi="Times" w:cs="Times"/>
          <w:bCs/>
          <w:color w:val="3E003F"/>
          <w:sz w:val="32"/>
          <w:szCs w:val="32"/>
        </w:rPr>
        <w:t>applicants</w:t>
      </w:r>
      <w:proofErr w:type="gramEnd"/>
      <w:r w:rsidR="002925FF" w:rsidRPr="004A4E07">
        <w:rPr>
          <w:rFonts w:ascii="Times" w:hAnsi="Times" w:cs="Times"/>
          <w:bCs/>
          <w:color w:val="3E003F"/>
          <w:sz w:val="32"/>
          <w:szCs w:val="32"/>
        </w:rPr>
        <w:t xml:space="preserve"> presented to Region Council.</w:t>
      </w:r>
    </w:p>
    <w:p w14:paraId="14EA7395" w14:textId="77777777" w:rsidR="004A4E07" w:rsidRP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780B2A8" w14:textId="63F62949" w:rsidR="00393DF9" w:rsidRPr="004A4E07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color w:val="3E003F"/>
          <w:sz w:val="32"/>
          <w:szCs w:val="32"/>
        </w:rPr>
        <w:t>February 28</w:t>
      </w:r>
      <w:r w:rsidR="00393DF9" w:rsidRPr="004A4E07">
        <w:rPr>
          <w:rFonts w:ascii="Times" w:hAnsi="Times" w:cs="Times"/>
          <w:color w:val="3E003F"/>
          <w:sz w:val="32"/>
          <w:szCs w:val="32"/>
        </w:rPr>
        <w:t>:  Deadline for Governor and Professional Senator Petition candidates (society deadline, we won't impact this).</w:t>
      </w:r>
    </w:p>
    <w:p w14:paraId="0160D3C7" w14:textId="77777777" w:rsidR="004A4E07" w:rsidRP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F52C971" w14:textId="7396773B" w:rsidR="00393DF9" w:rsidRPr="004A4E07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1A1A1A"/>
          <w:sz w:val="32"/>
          <w:szCs w:val="32"/>
        </w:rPr>
        <w:t>February 28</w:t>
      </w:r>
      <w:r w:rsidR="00393DF9" w:rsidRPr="004A4E07">
        <w:rPr>
          <w:rFonts w:ascii="Times" w:hAnsi="Times" w:cs="Times"/>
          <w:b/>
          <w:bCs/>
          <w:color w:val="1A1A1A"/>
          <w:sz w:val="32"/>
          <w:szCs w:val="32"/>
        </w:rPr>
        <w:t>:  </w:t>
      </w:r>
      <w:r w:rsidR="00393DF9" w:rsidRPr="004A4E07">
        <w:rPr>
          <w:rFonts w:ascii="Times" w:hAnsi="Times" w:cs="Times"/>
          <w:bCs/>
          <w:color w:val="1A1A1A"/>
          <w:sz w:val="32"/>
          <w:szCs w:val="32"/>
        </w:rPr>
        <w:t>Final slate for RCR/RCCE/RCS submitted to region council.</w:t>
      </w:r>
    </w:p>
    <w:p w14:paraId="7AA9390E" w14:textId="77777777" w:rsidR="004A4E07" w:rsidRP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6070244" w14:textId="748092C8" w:rsidR="00393DF9" w:rsidRPr="004A4E07" w:rsidRDefault="00393D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D843F3">
        <w:rPr>
          <w:rFonts w:ascii="Times" w:hAnsi="Times" w:cs="Times"/>
          <w:b/>
          <w:color w:val="3E003F"/>
          <w:sz w:val="32"/>
          <w:szCs w:val="32"/>
        </w:rPr>
        <w:t>March 1:</w:t>
      </w:r>
      <w:r w:rsidRPr="004A4E07">
        <w:rPr>
          <w:rFonts w:ascii="Times" w:hAnsi="Times" w:cs="Times"/>
          <w:color w:val="3E003F"/>
          <w:sz w:val="32"/>
          <w:szCs w:val="32"/>
        </w:rPr>
        <w:t xml:space="preserve"> Deadline for submission of nominees for Governor, Professional Senator, RCR, RCCE, and RCS to be presented to SWE Headquarters.</w:t>
      </w:r>
    </w:p>
    <w:p w14:paraId="75EEBB40" w14:textId="77777777" w:rsidR="00393DF9" w:rsidRDefault="00393DF9" w:rsidP="00393D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2926A34" w14:textId="4075F6B6" w:rsidR="00393DF9" w:rsidRPr="004A4E07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color w:val="1A1A1A"/>
          <w:sz w:val="32"/>
          <w:szCs w:val="32"/>
        </w:rPr>
        <w:t>March 1</w:t>
      </w:r>
      <w:r w:rsidR="00393DF9" w:rsidRPr="004A4E07">
        <w:rPr>
          <w:rFonts w:ascii="Times" w:hAnsi="Times" w:cs="Times"/>
          <w:color w:val="1A1A1A"/>
          <w:sz w:val="32"/>
          <w:szCs w:val="32"/>
        </w:rPr>
        <w:t>: Application deadline for Lt. Governor, Region Secretary, Region Treasurer, Region Rep to Society Nominating Committee, </w:t>
      </w:r>
      <w:r w:rsidR="00393DF9" w:rsidRPr="004A4E07">
        <w:rPr>
          <w:rFonts w:ascii="Times" w:hAnsi="Times" w:cs="Times"/>
          <w:b/>
          <w:bCs/>
          <w:color w:val="1A1A1A"/>
          <w:sz w:val="32"/>
          <w:szCs w:val="32"/>
        </w:rPr>
        <w:t>RGR</w:t>
      </w:r>
      <w:r w:rsidR="00393DF9" w:rsidRPr="004A4E07">
        <w:rPr>
          <w:rFonts w:ascii="Times" w:hAnsi="Times" w:cs="Times"/>
          <w:color w:val="1A1A1A"/>
          <w:sz w:val="32"/>
          <w:szCs w:val="32"/>
        </w:rPr>
        <w:t>, and Committee Chairs</w:t>
      </w:r>
      <w:r w:rsidRPr="008A3EF9">
        <w:rPr>
          <w:rFonts w:ascii="Times" w:hAnsi="Times" w:cs="Times"/>
          <w:color w:val="3E003F"/>
          <w:sz w:val="32"/>
          <w:szCs w:val="32"/>
        </w:rPr>
        <w:t xml:space="preserve"> </w:t>
      </w:r>
      <w:r w:rsidRPr="004A4E07">
        <w:rPr>
          <w:rFonts w:ascii="Times" w:hAnsi="Times" w:cs="Times"/>
          <w:color w:val="3E003F"/>
          <w:sz w:val="32"/>
          <w:szCs w:val="32"/>
        </w:rPr>
        <w:t>to be presented to SWE Headquarters</w:t>
      </w:r>
      <w:r w:rsidR="00393DF9" w:rsidRPr="004A4E07">
        <w:rPr>
          <w:rFonts w:ascii="Times" w:hAnsi="Times" w:cs="Times"/>
          <w:color w:val="1A1A1A"/>
          <w:sz w:val="32"/>
          <w:szCs w:val="32"/>
        </w:rPr>
        <w:t>.</w:t>
      </w:r>
    </w:p>
    <w:p w14:paraId="6FCD0628" w14:textId="77777777" w:rsidR="004A4E07" w:rsidRPr="008A3EF9" w:rsidRDefault="004A4E07" w:rsidP="008A3E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77210CA" w14:textId="77777777" w:rsidR="004A4E07" w:rsidRP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0AE3CC4" w14:textId="520F730F" w:rsidR="008A3EF9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March 15: Collegiate Elections</w:t>
      </w:r>
    </w:p>
    <w:p w14:paraId="38AFF9D0" w14:textId="35BDDFC4" w:rsidR="008A3EF9" w:rsidRPr="008A3EF9" w:rsidRDefault="008A3E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April 1: Professional Elections</w:t>
      </w:r>
    </w:p>
    <w:p w14:paraId="7EDB3333" w14:textId="6043D903" w:rsidR="00393DF9" w:rsidRPr="004A4E07" w:rsidRDefault="00393DF9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4A4E07">
        <w:rPr>
          <w:rFonts w:ascii="Times" w:hAnsi="Times" w:cs="Times"/>
          <w:b/>
          <w:bCs/>
          <w:color w:val="3E003F"/>
          <w:sz w:val="32"/>
          <w:szCs w:val="32"/>
        </w:rPr>
        <w:t>April 15:  </w:t>
      </w:r>
      <w:r w:rsidR="008A3EF9">
        <w:rPr>
          <w:rFonts w:ascii="Times" w:hAnsi="Times" w:cs="Times"/>
          <w:bCs/>
          <w:color w:val="3E003F"/>
          <w:sz w:val="32"/>
          <w:szCs w:val="32"/>
        </w:rPr>
        <w:t>Announce Election Results</w:t>
      </w:r>
      <w:bookmarkStart w:id="0" w:name="_GoBack"/>
      <w:bookmarkEnd w:id="0"/>
    </w:p>
    <w:p w14:paraId="5DFACA5B" w14:textId="77777777" w:rsidR="004A4E07" w:rsidRDefault="004A4E07" w:rsidP="004A4E0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b/>
          <w:color w:val="1A1A1A"/>
          <w:sz w:val="32"/>
          <w:szCs w:val="32"/>
        </w:rPr>
      </w:pPr>
    </w:p>
    <w:p w14:paraId="1307DAF6" w14:textId="5735D7C8" w:rsidR="00393DF9" w:rsidRPr="004A4E07" w:rsidRDefault="004A4E07" w:rsidP="004A4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b/>
          <w:color w:val="1A1A1A"/>
          <w:sz w:val="32"/>
          <w:szCs w:val="32"/>
        </w:rPr>
        <w:t xml:space="preserve">May 31:  </w:t>
      </w:r>
      <w:r w:rsidRPr="004A4E07">
        <w:rPr>
          <w:rFonts w:ascii="Times" w:hAnsi="Times" w:cs="Times"/>
          <w:color w:val="1A1A1A"/>
          <w:sz w:val="32"/>
          <w:szCs w:val="32"/>
        </w:rPr>
        <w:t>Begin transitions (may begin as early as they like, but not later than this date).</w:t>
      </w:r>
    </w:p>
    <w:sectPr w:rsidR="00393DF9" w:rsidRPr="004A4E07" w:rsidSect="00285A3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EBE7" w14:textId="77777777" w:rsidR="004744E9" w:rsidRDefault="004744E9" w:rsidP="004A4E07">
      <w:r>
        <w:separator/>
      </w:r>
    </w:p>
  </w:endnote>
  <w:endnote w:type="continuationSeparator" w:id="0">
    <w:p w14:paraId="6C8BC773" w14:textId="77777777" w:rsidR="004744E9" w:rsidRDefault="004744E9" w:rsidP="004A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79C9" w14:textId="77777777" w:rsidR="004744E9" w:rsidRDefault="004744E9" w:rsidP="004A4E07">
      <w:r>
        <w:separator/>
      </w:r>
    </w:p>
  </w:footnote>
  <w:footnote w:type="continuationSeparator" w:id="0">
    <w:p w14:paraId="67D65CF5" w14:textId="77777777" w:rsidR="004744E9" w:rsidRDefault="004744E9" w:rsidP="004A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8544" w14:textId="77777777" w:rsidR="00D843F3" w:rsidRDefault="004A4E07" w:rsidP="004A4E07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bCs/>
        <w:color w:val="7030A0"/>
        <w:sz w:val="32"/>
        <w:szCs w:val="32"/>
      </w:rPr>
    </w:pPr>
    <w:r w:rsidRPr="004A4E07">
      <w:rPr>
        <w:rFonts w:ascii="Times" w:hAnsi="Times" w:cs="Times"/>
        <w:b/>
        <w:bCs/>
        <w:color w:val="7030A0"/>
        <w:sz w:val="32"/>
        <w:szCs w:val="32"/>
      </w:rPr>
      <w:t xml:space="preserve">Region </w:t>
    </w:r>
    <w:proofErr w:type="spellStart"/>
    <w:r w:rsidRPr="004A4E07">
      <w:rPr>
        <w:rFonts w:ascii="Times" w:hAnsi="Times" w:cs="Times"/>
        <w:b/>
        <w:bCs/>
        <w:color w:val="7030A0"/>
        <w:sz w:val="32"/>
        <w:szCs w:val="32"/>
      </w:rPr>
      <w:t>i</w:t>
    </w:r>
    <w:proofErr w:type="spellEnd"/>
    <w:r w:rsidRPr="004A4E07">
      <w:rPr>
        <w:rFonts w:ascii="Times" w:hAnsi="Times" w:cs="Times"/>
        <w:b/>
        <w:bCs/>
        <w:color w:val="7030A0"/>
        <w:sz w:val="32"/>
        <w:szCs w:val="32"/>
      </w:rPr>
      <w:t xml:space="preserve"> </w:t>
    </w:r>
  </w:p>
  <w:p w14:paraId="042F9F7C" w14:textId="12882DAD" w:rsidR="004A4E07" w:rsidRDefault="008A3EF9" w:rsidP="004A4E07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bCs/>
        <w:color w:val="7030A0"/>
        <w:sz w:val="32"/>
        <w:szCs w:val="32"/>
      </w:rPr>
    </w:pPr>
    <w:r>
      <w:rPr>
        <w:rFonts w:ascii="Times" w:hAnsi="Times" w:cs="Times"/>
        <w:b/>
        <w:bCs/>
        <w:color w:val="7030A0"/>
        <w:sz w:val="32"/>
        <w:szCs w:val="32"/>
      </w:rPr>
      <w:t>FY17</w:t>
    </w:r>
    <w:r w:rsidR="004A4E07" w:rsidRPr="004A4E07">
      <w:rPr>
        <w:rFonts w:ascii="Times" w:hAnsi="Times" w:cs="Times"/>
        <w:b/>
        <w:bCs/>
        <w:color w:val="7030A0"/>
        <w:sz w:val="32"/>
        <w:szCs w:val="32"/>
      </w:rPr>
      <w:t xml:space="preserve"> Elections timeline</w:t>
    </w:r>
  </w:p>
  <w:p w14:paraId="441D9D60" w14:textId="77777777" w:rsidR="00D843F3" w:rsidRPr="004A4E07" w:rsidRDefault="00D843F3" w:rsidP="004A4E07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bCs/>
        <w:color w:val="7030A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55BD"/>
    <w:multiLevelType w:val="hybridMultilevel"/>
    <w:tmpl w:val="2F64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9"/>
    <w:rsid w:val="002705E9"/>
    <w:rsid w:val="00285A3D"/>
    <w:rsid w:val="002925FF"/>
    <w:rsid w:val="003001C9"/>
    <w:rsid w:val="00393DF9"/>
    <w:rsid w:val="004744E9"/>
    <w:rsid w:val="004A4E07"/>
    <w:rsid w:val="004E73FA"/>
    <w:rsid w:val="0055396B"/>
    <w:rsid w:val="00732C98"/>
    <w:rsid w:val="00747ADD"/>
    <w:rsid w:val="00757CCD"/>
    <w:rsid w:val="008A3EF9"/>
    <w:rsid w:val="00AA0442"/>
    <w:rsid w:val="00AD7ABA"/>
    <w:rsid w:val="00B17910"/>
    <w:rsid w:val="00CB5746"/>
    <w:rsid w:val="00D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F8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07"/>
  </w:style>
  <w:style w:type="paragraph" w:styleId="Footer">
    <w:name w:val="footer"/>
    <w:basedOn w:val="Normal"/>
    <w:link w:val="FooterChar"/>
    <w:uiPriority w:val="99"/>
    <w:unhideWhenUsed/>
    <w:rsid w:val="004A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07"/>
  </w:style>
  <w:style w:type="paragraph" w:styleId="BalloonText">
    <w:name w:val="Balloon Text"/>
    <w:basedOn w:val="Normal"/>
    <w:link w:val="BalloonTextChar"/>
    <w:uiPriority w:val="99"/>
    <w:semiHidden/>
    <w:unhideWhenUsed/>
    <w:rsid w:val="004A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07"/>
  </w:style>
  <w:style w:type="paragraph" w:styleId="Footer">
    <w:name w:val="footer"/>
    <w:basedOn w:val="Normal"/>
    <w:link w:val="FooterChar"/>
    <w:uiPriority w:val="99"/>
    <w:unhideWhenUsed/>
    <w:rsid w:val="004A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07"/>
  </w:style>
  <w:style w:type="paragraph" w:styleId="BalloonText">
    <w:name w:val="Balloon Text"/>
    <w:basedOn w:val="Normal"/>
    <w:link w:val="BalloonTextChar"/>
    <w:uiPriority w:val="99"/>
    <w:semiHidden/>
    <w:unhideWhenUsed/>
    <w:rsid w:val="004A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Christella Chavez</dc:creator>
  <cp:lastModifiedBy>Jenna</cp:lastModifiedBy>
  <cp:revision>2</cp:revision>
  <cp:lastPrinted>2014-12-19T23:48:00Z</cp:lastPrinted>
  <dcterms:created xsi:type="dcterms:W3CDTF">2016-01-20T04:19:00Z</dcterms:created>
  <dcterms:modified xsi:type="dcterms:W3CDTF">2016-01-20T04:19:00Z</dcterms:modified>
</cp:coreProperties>
</file>